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32" w:rsidRPr="00371932" w:rsidRDefault="00371932" w:rsidP="00371932">
      <w:pPr>
        <w:spacing w:after="0" w:line="240" w:lineRule="auto"/>
        <w:ind w:left="11" w:right="6" w:hanging="11"/>
        <w:jc w:val="center"/>
        <w:rPr>
          <w:sz w:val="16"/>
          <w:szCs w:val="16"/>
        </w:rPr>
      </w:pPr>
    </w:p>
    <w:p w:rsidR="00820251" w:rsidRPr="00371932" w:rsidRDefault="00820251" w:rsidP="00371932">
      <w:pPr>
        <w:spacing w:after="0" w:line="240" w:lineRule="auto"/>
        <w:ind w:left="11" w:right="6" w:hanging="11"/>
        <w:jc w:val="center"/>
        <w:rPr>
          <w:sz w:val="16"/>
          <w:szCs w:val="16"/>
        </w:rPr>
      </w:pPr>
      <w:r w:rsidRPr="00371932">
        <w:rPr>
          <w:b/>
          <w:sz w:val="32"/>
          <w:szCs w:val="32"/>
        </w:rPr>
        <w:t>JELENTKEZÉSI LAP</w:t>
      </w:r>
      <w:r w:rsidR="00F57D08" w:rsidRPr="00371932">
        <w:rPr>
          <w:b/>
          <w:sz w:val="32"/>
          <w:szCs w:val="32"/>
        </w:rPr>
        <w:br/>
      </w:r>
      <w:r w:rsidRPr="00371932">
        <w:rPr>
          <w:b/>
          <w:sz w:val="16"/>
          <w:szCs w:val="16"/>
        </w:rPr>
        <w:t xml:space="preserve"> </w:t>
      </w:r>
    </w:p>
    <w:p w:rsidR="00AA1B26" w:rsidRPr="00607497" w:rsidRDefault="00371932" w:rsidP="00AA1B26">
      <w:pPr>
        <w:spacing w:after="45" w:line="256" w:lineRule="auto"/>
        <w:ind w:left="0" w:right="4"/>
        <w:jc w:val="center"/>
        <w:rPr>
          <w:b/>
          <w:color w:val="C00000"/>
          <w:spacing w:val="20"/>
          <w:sz w:val="40"/>
          <w:szCs w:val="40"/>
        </w:rPr>
      </w:pPr>
      <w:r w:rsidRPr="00607497">
        <w:rPr>
          <w:b/>
          <w:color w:val="C00000"/>
          <w:spacing w:val="20"/>
          <w:sz w:val="40"/>
          <w:szCs w:val="40"/>
        </w:rPr>
        <w:t>KÖZVILÁGÍTÁSI SZABVÁNY WORKSHOP</w:t>
      </w:r>
    </w:p>
    <w:p w:rsidR="00820251" w:rsidRPr="00607497" w:rsidRDefault="00AA1B26" w:rsidP="00820251">
      <w:pPr>
        <w:spacing w:after="45" w:line="256" w:lineRule="auto"/>
        <w:ind w:left="0" w:right="4"/>
        <w:jc w:val="center"/>
        <w:rPr>
          <w:b/>
          <w:bCs/>
          <w:color w:val="C00000"/>
          <w:sz w:val="26"/>
          <w:szCs w:val="26"/>
        </w:rPr>
      </w:pPr>
      <w:r w:rsidRPr="00607497">
        <w:rPr>
          <w:b/>
          <w:bCs/>
          <w:color w:val="C00000"/>
          <w:sz w:val="26"/>
          <w:szCs w:val="26"/>
        </w:rPr>
        <w:t>AZ ÚJ KÖZVILÁGÍTÁSI SZABVÁNY GYAKORLATI ALKALMAZÁSA </w:t>
      </w:r>
    </w:p>
    <w:p w:rsidR="00AA1B26" w:rsidRPr="00371932" w:rsidRDefault="00AA1B26" w:rsidP="00820251">
      <w:pPr>
        <w:spacing w:after="45" w:line="256" w:lineRule="auto"/>
        <w:ind w:left="0" w:right="4"/>
        <w:jc w:val="center"/>
        <w:rPr>
          <w:b/>
          <w:szCs w:val="24"/>
        </w:rPr>
      </w:pPr>
      <w:r w:rsidRPr="00371932">
        <w:rPr>
          <w:b/>
          <w:bCs/>
          <w:sz w:val="32"/>
          <w:szCs w:val="32"/>
        </w:rPr>
        <w:t>2017. szeptember 28.</w:t>
      </w:r>
      <w:r w:rsidRPr="00371932">
        <w:rPr>
          <w:b/>
          <w:sz w:val="32"/>
          <w:szCs w:val="32"/>
        </w:rPr>
        <w:t xml:space="preserve"> </w:t>
      </w:r>
      <w:r w:rsidR="00F57D08" w:rsidRPr="00371932">
        <w:rPr>
          <w:b/>
          <w:sz w:val="32"/>
          <w:szCs w:val="32"/>
        </w:rPr>
        <w:t>Világítás Háza</w:t>
      </w:r>
      <w:r w:rsidRPr="00371932">
        <w:rPr>
          <w:b/>
          <w:sz w:val="32"/>
          <w:szCs w:val="32"/>
        </w:rPr>
        <w:br/>
      </w:r>
      <w:r w:rsidR="00607497">
        <w:rPr>
          <w:b/>
          <w:szCs w:val="24"/>
        </w:rPr>
        <w:t xml:space="preserve">(1042 Budapest, </w:t>
      </w:r>
      <w:proofErr w:type="gramStart"/>
      <w:r w:rsidR="00607497">
        <w:rPr>
          <w:b/>
          <w:szCs w:val="24"/>
        </w:rPr>
        <w:t>Árpád út</w:t>
      </w:r>
      <w:proofErr w:type="gramEnd"/>
      <w:r w:rsidR="00607497">
        <w:rPr>
          <w:b/>
          <w:szCs w:val="24"/>
        </w:rPr>
        <w:t xml:space="preserve"> 67.,</w:t>
      </w:r>
      <w:r w:rsidRPr="00371932">
        <w:rPr>
          <w:b/>
          <w:szCs w:val="24"/>
        </w:rPr>
        <w:t xml:space="preserve"> 1. em. 6.)</w:t>
      </w:r>
    </w:p>
    <w:p w:rsidR="00820251" w:rsidRPr="004052E7" w:rsidRDefault="00820251" w:rsidP="00820251">
      <w:pPr>
        <w:spacing w:after="253" w:line="267" w:lineRule="auto"/>
        <w:ind w:left="-5" w:right="0"/>
        <w:jc w:val="center"/>
        <w:rPr>
          <w:color w:val="C00000"/>
        </w:rPr>
      </w:pPr>
      <w:r>
        <w:rPr>
          <w:b/>
          <w:color w:val="C00000"/>
        </w:rPr>
        <w:t>Kérjük, ezt a két oldalt kitöltve, aláírva, elektronikusan vagy beszkennelve</w:t>
      </w:r>
      <w:r w:rsidRPr="004052E7">
        <w:rPr>
          <w:b/>
          <w:color w:val="C00000"/>
        </w:rPr>
        <w:t xml:space="preserve"> a </w:t>
      </w:r>
      <w:r>
        <w:rPr>
          <w:b/>
          <w:color w:val="C00000"/>
        </w:rPr>
        <w:br/>
      </w:r>
      <w:r w:rsidRPr="00371932">
        <w:rPr>
          <w:b/>
          <w:color w:val="C00000"/>
          <w:sz w:val="32"/>
          <w:szCs w:val="32"/>
          <w:bdr w:val="single" w:sz="4" w:space="0" w:color="auto"/>
        </w:rPr>
        <w:t>vtt@vilagitas.org</w:t>
      </w:r>
      <w:r w:rsidRPr="00371932">
        <w:rPr>
          <w:b/>
          <w:color w:val="C00000"/>
          <w:sz w:val="32"/>
          <w:szCs w:val="32"/>
        </w:rPr>
        <w:t xml:space="preserve"> </w:t>
      </w:r>
      <w:r w:rsidRPr="00371932">
        <w:rPr>
          <w:b/>
          <w:color w:val="C00000"/>
          <w:sz w:val="32"/>
          <w:szCs w:val="32"/>
        </w:rPr>
        <w:br/>
      </w:r>
      <w:r w:rsidRPr="004052E7">
        <w:rPr>
          <w:b/>
          <w:color w:val="C00000"/>
        </w:rPr>
        <w:t xml:space="preserve">e-mail címre </w:t>
      </w:r>
      <w:r>
        <w:rPr>
          <w:b/>
          <w:color w:val="C00000"/>
        </w:rPr>
        <w:t>szíveskedjenek el</w:t>
      </w:r>
      <w:r w:rsidRPr="004052E7">
        <w:rPr>
          <w:b/>
          <w:color w:val="C00000"/>
        </w:rPr>
        <w:t>küldeni.</w:t>
      </w:r>
    </w:p>
    <w:tbl>
      <w:tblPr>
        <w:tblStyle w:val="TableGrid"/>
        <w:tblW w:w="9075" w:type="dxa"/>
        <w:tblInd w:w="108" w:type="dxa"/>
        <w:tblLayout w:type="fixed"/>
        <w:tblCellMar>
          <w:top w:w="7" w:type="dxa"/>
          <w:left w:w="108" w:type="dxa"/>
          <w:bottom w:w="62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2554"/>
      </w:tblGrid>
      <w:tr w:rsidR="00820251" w:rsidRPr="006A7FC5" w:rsidTr="00607497">
        <w:trPr>
          <w:trHeight w:hRule="exact" w:val="896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820251" w:rsidRDefault="00820251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Résztvevő neve:</w:t>
            </w:r>
          </w:p>
          <w:p w:rsidR="00820251" w:rsidRPr="006A7FC5" w:rsidRDefault="00820251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251" w:rsidRDefault="00820251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Telefon</w:t>
            </w:r>
            <w:r>
              <w:rPr>
                <w:szCs w:val="24"/>
              </w:rPr>
              <w:t xml:space="preserve"> száma</w:t>
            </w:r>
            <w:r w:rsidRPr="006A7FC5">
              <w:rPr>
                <w:szCs w:val="24"/>
              </w:rPr>
              <w:t>:</w:t>
            </w:r>
          </w:p>
          <w:p w:rsidR="00820251" w:rsidRPr="006A7FC5" w:rsidRDefault="00820251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20251" w:rsidRDefault="00820251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E-mail</w:t>
            </w:r>
            <w:r>
              <w:rPr>
                <w:szCs w:val="24"/>
              </w:rPr>
              <w:t xml:space="preserve"> címe</w:t>
            </w:r>
            <w:r w:rsidRPr="006A7FC5">
              <w:rPr>
                <w:szCs w:val="24"/>
              </w:rPr>
              <w:t xml:space="preserve">: </w:t>
            </w:r>
          </w:p>
          <w:p w:rsidR="00820251" w:rsidRPr="006A7FC5" w:rsidRDefault="00820251" w:rsidP="00AA1B26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F57D08" w:rsidRPr="006A7FC5" w:rsidTr="00371932">
        <w:trPr>
          <w:trHeight w:hRule="exact" w:val="977"/>
        </w:trPr>
        <w:tc>
          <w:tcPr>
            <w:tcW w:w="9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57D08" w:rsidRDefault="00F57D08" w:rsidP="00F57D08">
            <w:pPr>
              <w:spacing w:after="60" w:line="240" w:lineRule="auto"/>
              <w:ind w:left="-6" w:right="0" w:hanging="11"/>
            </w:pPr>
            <w:r>
              <w:t>VTT/MEE tag:</w:t>
            </w:r>
            <w:r>
              <w:tab/>
            </w:r>
            <w:r>
              <w:tab/>
              <w:t xml:space="preserve"> igen</w:t>
            </w:r>
            <w:r>
              <w:tab/>
            </w:r>
            <w:r>
              <w:tab/>
            </w:r>
            <w:r>
              <w:tab/>
              <w:t>nem</w:t>
            </w:r>
            <w:r>
              <w:br/>
            </w:r>
            <w:r>
              <w:br/>
              <w:t>Tagkártya száma</w:t>
            </w:r>
            <w:proofErr w:type="gramStart"/>
            <w:r>
              <w:t xml:space="preserve">: </w:t>
            </w:r>
            <w:r w:rsidR="00607497">
              <w:t>…</w:t>
            </w:r>
            <w:proofErr w:type="gramEnd"/>
            <w:r w:rsidR="00607497">
              <w:t>…………………………..</w:t>
            </w:r>
          </w:p>
          <w:p w:rsidR="00F57D08" w:rsidRPr="00AA1B26" w:rsidRDefault="00F57D08" w:rsidP="00AA1B2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A1B26" w:rsidRPr="006A7FC5" w:rsidTr="00371932">
        <w:trPr>
          <w:trHeight w:hRule="exact" w:val="680"/>
        </w:trPr>
        <w:tc>
          <w:tcPr>
            <w:tcW w:w="9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A1B26" w:rsidRDefault="00AA1B26" w:rsidP="00AA1B2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A1B26">
              <w:rPr>
                <w:szCs w:val="24"/>
              </w:rPr>
              <w:t xml:space="preserve">Résztvevő </w:t>
            </w:r>
            <w:r w:rsidR="00AA71B9">
              <w:rPr>
                <w:szCs w:val="24"/>
              </w:rPr>
              <w:t xml:space="preserve">legmagasabb iskolai </w:t>
            </w:r>
            <w:r w:rsidRPr="00AA1B26">
              <w:rPr>
                <w:szCs w:val="24"/>
              </w:rPr>
              <w:t>végzettsége:</w:t>
            </w:r>
            <w:r>
              <w:rPr>
                <w:szCs w:val="24"/>
              </w:rPr>
              <w:t xml:space="preserve"> </w:t>
            </w:r>
          </w:p>
          <w:p w:rsidR="00AA1B26" w:rsidRPr="00AA1B26" w:rsidRDefault="00AA1B26" w:rsidP="00F57D08">
            <w:pPr>
              <w:tabs>
                <w:tab w:val="left" w:pos="3528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24"/>
              </w:rPr>
            </w:pPr>
          </w:p>
        </w:tc>
      </w:tr>
      <w:tr w:rsidR="00AA1B26" w:rsidRPr="006A7FC5" w:rsidTr="00607497">
        <w:trPr>
          <w:trHeight w:hRule="exact" w:val="1486"/>
        </w:trPr>
        <w:tc>
          <w:tcPr>
            <w:tcW w:w="9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A1B26" w:rsidRDefault="00AA1B26" w:rsidP="00AA1B2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AA1B26">
              <w:rPr>
                <w:szCs w:val="24"/>
              </w:rPr>
              <w:t>Résztvevő tevékenysége: (a megfelelőt kérjük aláhúzni)</w:t>
            </w:r>
          </w:p>
          <w:p w:rsidR="00F57D08" w:rsidRDefault="00F57D08" w:rsidP="00AA1B2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F57D08" w:rsidRDefault="00AA1B26" w:rsidP="00607497">
            <w:pPr>
              <w:ind w:left="0" w:firstLine="0"/>
              <w:jc w:val="center"/>
            </w:pPr>
            <w:r>
              <w:t>tervez</w:t>
            </w:r>
            <w:bookmarkStart w:id="0" w:name="_GoBack"/>
            <w:bookmarkEnd w:id="0"/>
            <w:r>
              <w:t>ő</w:t>
            </w:r>
            <w:r>
              <w:tab/>
            </w:r>
            <w:r>
              <w:tab/>
              <w:t>beruházó</w:t>
            </w:r>
            <w:r>
              <w:tab/>
              <w:t>kivitelező</w:t>
            </w:r>
            <w:r>
              <w:tab/>
              <w:t>önkormányzati képviselő</w:t>
            </w:r>
          </w:p>
          <w:p w:rsidR="00AA1B26" w:rsidRDefault="00AA1B26" w:rsidP="00AA1B26">
            <w:pPr>
              <w:ind w:left="0" w:firstLine="0"/>
              <w:jc w:val="left"/>
            </w:pPr>
            <w:r>
              <w:t>egyéb</w:t>
            </w:r>
            <w:proofErr w:type="gramStart"/>
            <w:r>
              <w:t>:</w:t>
            </w:r>
            <w:r w:rsidR="00607497">
              <w:t xml:space="preserve"> </w:t>
            </w:r>
            <w:r>
              <w:t>…</w:t>
            </w:r>
            <w:proofErr w:type="gramEnd"/>
            <w:r>
              <w:t>…………………………………………</w:t>
            </w:r>
          </w:p>
          <w:p w:rsidR="00AA1B26" w:rsidRPr="00AA1B26" w:rsidRDefault="00AA1B26" w:rsidP="00AA1B2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F57D08" w:rsidRPr="006A7FC5" w:rsidTr="00371932">
        <w:trPr>
          <w:trHeight w:hRule="exact" w:val="1064"/>
        </w:trPr>
        <w:tc>
          <w:tcPr>
            <w:tcW w:w="9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57D08" w:rsidRDefault="00F57D08" w:rsidP="00F57D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 megvilágítás és fénysűrűség mérés gyakorlati bemutatón részt kívánok venni:</w:t>
            </w:r>
          </w:p>
          <w:p w:rsidR="00F57D08" w:rsidRDefault="00F57D08" w:rsidP="00F57D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F57D08" w:rsidRDefault="00F57D08" w:rsidP="00607497">
            <w:pPr>
              <w:ind w:left="0" w:firstLine="0"/>
              <w:jc w:val="center"/>
            </w:pPr>
            <w:r>
              <w:t>IGEN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NEM</w:t>
            </w:r>
          </w:p>
          <w:p w:rsidR="00F57D08" w:rsidRPr="00F57D08" w:rsidRDefault="00F57D08" w:rsidP="00F57D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A1B26" w:rsidRPr="006A7FC5" w:rsidTr="00371932">
        <w:trPr>
          <w:trHeight w:hRule="exact" w:val="433"/>
        </w:trPr>
        <w:tc>
          <w:tcPr>
            <w:tcW w:w="9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AA1B26" w:rsidRPr="006A7FC5" w:rsidRDefault="00AA1B26" w:rsidP="00AA1B26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AA1B26">
              <w:rPr>
                <w:sz w:val="28"/>
                <w:szCs w:val="24"/>
              </w:rPr>
              <w:t>Számlázási adatok</w:t>
            </w:r>
          </w:p>
        </w:tc>
      </w:tr>
      <w:tr w:rsidR="00820251" w:rsidRPr="006A7FC5" w:rsidTr="00371932">
        <w:trPr>
          <w:trHeight w:hRule="exact" w:val="680"/>
        </w:trPr>
        <w:tc>
          <w:tcPr>
            <w:tcW w:w="9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20251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 xml:space="preserve">Cég neve: </w:t>
            </w:r>
          </w:p>
          <w:p w:rsidR="00820251" w:rsidRPr="006A7FC5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20251" w:rsidRPr="006A7FC5" w:rsidTr="00371932">
        <w:trPr>
          <w:trHeight w:hRule="exact" w:val="680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20251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 xml:space="preserve">Székhelye: </w:t>
            </w:r>
          </w:p>
          <w:p w:rsidR="00820251" w:rsidRPr="006A7FC5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A1B26" w:rsidRPr="006A7FC5" w:rsidTr="00607497">
        <w:trPr>
          <w:trHeight w:hRule="exact" w:val="680"/>
        </w:trPr>
        <w:tc>
          <w:tcPr>
            <w:tcW w:w="41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AA1B26" w:rsidRDefault="00AA1B26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Adószám</w:t>
            </w:r>
            <w:r w:rsidR="00F57D08">
              <w:rPr>
                <w:szCs w:val="24"/>
              </w:rPr>
              <w:t>a</w:t>
            </w:r>
            <w:r>
              <w:rPr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AA1B26" w:rsidRPr="006A7FC5" w:rsidRDefault="00AA1B26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A1B26" w:rsidRPr="006A7FC5" w:rsidRDefault="00AA1B26" w:rsidP="00945C08">
            <w:pPr>
              <w:tabs>
                <w:tab w:val="center" w:pos="6003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20251" w:rsidRPr="006A7FC5" w:rsidTr="00371932">
        <w:trPr>
          <w:trHeight w:hRule="exact" w:val="680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820251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A7FC5">
              <w:rPr>
                <w:szCs w:val="24"/>
              </w:rPr>
              <w:t>S</w:t>
            </w:r>
            <w:r>
              <w:rPr>
                <w:szCs w:val="24"/>
              </w:rPr>
              <w:t>zámlázási cím (ha eltér a székhelytől)</w:t>
            </w:r>
            <w:r w:rsidRPr="006A7FC5">
              <w:rPr>
                <w:szCs w:val="24"/>
              </w:rPr>
              <w:t xml:space="preserve">: </w:t>
            </w:r>
          </w:p>
          <w:p w:rsidR="00820251" w:rsidRPr="006A7FC5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820251" w:rsidRPr="006A7FC5" w:rsidTr="00371932">
        <w:trPr>
          <w:trHeight w:hRule="exact" w:val="680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0251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Postázási cím (ha eltér a székhelytől)</w:t>
            </w:r>
            <w:r w:rsidRPr="006A7FC5">
              <w:rPr>
                <w:szCs w:val="24"/>
              </w:rPr>
              <w:t xml:space="preserve">: </w:t>
            </w:r>
          </w:p>
          <w:p w:rsidR="00820251" w:rsidRPr="006A7FC5" w:rsidRDefault="00820251" w:rsidP="00945C08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820251" w:rsidRPr="000E069A" w:rsidRDefault="00820251" w:rsidP="00820251">
      <w:pPr>
        <w:spacing w:after="0" w:line="266" w:lineRule="auto"/>
        <w:ind w:left="0" w:right="0" w:firstLine="0"/>
        <w:rPr>
          <w:b/>
          <w:sz w:val="16"/>
          <w:szCs w:val="16"/>
        </w:rPr>
      </w:pPr>
    </w:p>
    <w:p w:rsidR="00607497" w:rsidRDefault="00607497" w:rsidP="00820251">
      <w:pPr>
        <w:spacing w:after="60" w:line="240" w:lineRule="auto"/>
        <w:ind w:left="-6" w:right="0" w:hanging="11"/>
        <w:rPr>
          <w:b/>
        </w:rPr>
      </w:pPr>
    </w:p>
    <w:p w:rsidR="00F57D08" w:rsidRDefault="00F57D08" w:rsidP="00820251">
      <w:pPr>
        <w:spacing w:after="60" w:line="240" w:lineRule="auto"/>
        <w:ind w:left="-6" w:right="0" w:hanging="11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workshopon</w:t>
      </w:r>
      <w:proofErr w:type="spellEnd"/>
      <w:r>
        <w:rPr>
          <w:b/>
        </w:rPr>
        <w:t xml:space="preserve"> való részvétel feltétele a</w:t>
      </w:r>
      <w:r w:rsidR="00AF33BF">
        <w:rPr>
          <w:b/>
        </w:rPr>
        <w:t xml:space="preserve"> 14.900</w:t>
      </w:r>
      <w:r w:rsidR="00607497">
        <w:rPr>
          <w:b/>
        </w:rPr>
        <w:t> Ft + </w:t>
      </w:r>
      <w:r w:rsidR="00AA71B9">
        <w:rPr>
          <w:b/>
        </w:rPr>
        <w:t>ÁFA</w:t>
      </w:r>
      <w:r w:rsidR="00AF33BF">
        <w:rPr>
          <w:b/>
        </w:rPr>
        <w:t xml:space="preserve"> </w:t>
      </w:r>
      <w:r>
        <w:rPr>
          <w:b/>
        </w:rPr>
        <w:t xml:space="preserve">részvételi díj </w:t>
      </w:r>
      <w:r w:rsidR="00AC67A5">
        <w:rPr>
          <w:b/>
        </w:rPr>
        <w:t>2017.</w:t>
      </w:r>
      <w:r w:rsidR="00607497">
        <w:rPr>
          <w:b/>
        </w:rPr>
        <w:t> szeptember. </w:t>
      </w:r>
      <w:r w:rsidR="00AC67A5">
        <w:rPr>
          <w:b/>
        </w:rPr>
        <w:t xml:space="preserve">25-ig történő átutalása és a jelentkezési lap beérkezése. </w:t>
      </w:r>
    </w:p>
    <w:p w:rsidR="00AF33BF" w:rsidRDefault="00AF33BF" w:rsidP="00820251">
      <w:pPr>
        <w:spacing w:after="60" w:line="240" w:lineRule="auto"/>
        <w:ind w:left="-6" w:right="0" w:hanging="11"/>
        <w:rPr>
          <w:b/>
        </w:rPr>
      </w:pPr>
    </w:p>
    <w:p w:rsidR="00AC67A5" w:rsidRDefault="00AC67A5" w:rsidP="00820251">
      <w:pPr>
        <w:spacing w:after="60" w:line="240" w:lineRule="auto"/>
        <w:ind w:left="-6" w:right="0" w:hanging="11"/>
        <w:rPr>
          <w:b/>
        </w:rPr>
      </w:pPr>
      <w:r>
        <w:rPr>
          <w:b/>
        </w:rPr>
        <w:t xml:space="preserve">Azok a résztvevők, akik MEE és/vagy VTT tagsággal rendelkeznek, továbbá </w:t>
      </w:r>
      <w:r w:rsidR="00AA71B9">
        <w:rPr>
          <w:b/>
        </w:rPr>
        <w:t xml:space="preserve">tagdíjukat </w:t>
      </w:r>
      <w:r>
        <w:rPr>
          <w:b/>
        </w:rPr>
        <w:t>2017-ben és az azt megelőző években is rendezt</w:t>
      </w:r>
      <w:r w:rsidR="00AA71B9">
        <w:rPr>
          <w:b/>
        </w:rPr>
        <w:t>ék</w:t>
      </w:r>
      <w:r>
        <w:rPr>
          <w:b/>
        </w:rPr>
        <w:t xml:space="preserve">, </w:t>
      </w:r>
      <w:r w:rsidR="00AF33BF">
        <w:rPr>
          <w:b/>
        </w:rPr>
        <w:t xml:space="preserve">3000 forint </w:t>
      </w:r>
      <w:r>
        <w:rPr>
          <w:b/>
        </w:rPr>
        <w:t>kedvezményben részesül</w:t>
      </w:r>
      <w:r w:rsidR="00331195">
        <w:rPr>
          <w:b/>
        </w:rPr>
        <w:t>nek</w:t>
      </w:r>
      <w:r w:rsidR="00AF33BF">
        <w:rPr>
          <w:b/>
        </w:rPr>
        <w:t>.</w:t>
      </w:r>
    </w:p>
    <w:p w:rsidR="00AF33BF" w:rsidRDefault="00AF33BF" w:rsidP="00820251">
      <w:pPr>
        <w:spacing w:after="60" w:line="240" w:lineRule="auto"/>
        <w:ind w:left="-6" w:right="0" w:hanging="11"/>
        <w:rPr>
          <w:b/>
        </w:rPr>
      </w:pPr>
    </w:p>
    <w:p w:rsidR="000D2365" w:rsidRDefault="00AC67A5" w:rsidP="00820251">
      <w:pPr>
        <w:spacing w:after="60" w:line="240" w:lineRule="auto"/>
        <w:ind w:left="-6" w:right="0" w:hanging="11"/>
        <w:rPr>
          <w:b/>
          <w:i/>
        </w:rPr>
      </w:pPr>
      <w:r w:rsidRPr="00AC67A5">
        <w:rPr>
          <w:b/>
          <w:i/>
        </w:rPr>
        <w:t xml:space="preserve">A részvételi díj nem tartalmaz étkezési költséget, </w:t>
      </w:r>
      <w:r>
        <w:rPr>
          <w:b/>
          <w:i/>
        </w:rPr>
        <w:t xml:space="preserve">tehát a szervezők </w:t>
      </w:r>
      <w:r w:rsidR="000D2365">
        <w:rPr>
          <w:b/>
          <w:i/>
        </w:rPr>
        <w:t xml:space="preserve">azt nem biztosítanak. </w:t>
      </w:r>
    </w:p>
    <w:p w:rsidR="000D2365" w:rsidRDefault="000D2365" w:rsidP="00820251">
      <w:pPr>
        <w:spacing w:after="60" w:line="240" w:lineRule="auto"/>
        <w:ind w:left="-6" w:right="0" w:hanging="11"/>
        <w:rPr>
          <w:b/>
          <w:i/>
        </w:rPr>
      </w:pPr>
    </w:p>
    <w:p w:rsidR="00820251" w:rsidRDefault="00820251" w:rsidP="00820251">
      <w:pPr>
        <w:spacing w:after="60" w:line="240" w:lineRule="auto"/>
        <w:ind w:left="-6" w:right="0" w:hanging="11"/>
      </w:pPr>
      <w:r>
        <w:t>E jelentkezési lap kitöltéséve</w:t>
      </w:r>
      <w:r w:rsidR="000D2365">
        <w:t xml:space="preserve">l és aláírásával jelentkezem a </w:t>
      </w:r>
      <w:proofErr w:type="spellStart"/>
      <w:r w:rsidR="000D2365">
        <w:t>workshopra</w:t>
      </w:r>
      <w:proofErr w:type="spellEnd"/>
      <w:r>
        <w:t xml:space="preserve">. Tudomásul veszem, hogy </w:t>
      </w:r>
      <w:r>
        <w:rPr>
          <w:b/>
        </w:rPr>
        <w:t xml:space="preserve">lemondás csak írásban és 2017. </w:t>
      </w:r>
      <w:r w:rsidR="00AC67A5">
        <w:rPr>
          <w:b/>
        </w:rPr>
        <w:t>szeptember 25-ig</w:t>
      </w:r>
      <w:r>
        <w:t xml:space="preserve"> lehetséges, ennek elmulasztása esetén a teljes részvételi díjat megtérítem.  </w:t>
      </w:r>
    </w:p>
    <w:p w:rsidR="00820251" w:rsidRDefault="00820251" w:rsidP="00820251">
      <w:pPr>
        <w:spacing w:after="60" w:line="240" w:lineRule="auto"/>
        <w:ind w:left="-6" w:right="0" w:hanging="11"/>
      </w:pPr>
      <w:r>
        <w:t>Tudomásul veszem, hogy a rendezvényen kép- és hangfelvétel készülhet, a vilagitas.org weblapon olvasható Tájékoztató szerint.</w:t>
      </w:r>
    </w:p>
    <w:p w:rsidR="00820251" w:rsidRDefault="00820251" w:rsidP="00AC67A5">
      <w:pPr>
        <w:spacing w:after="60" w:line="240" w:lineRule="auto"/>
        <w:ind w:left="-6" w:right="0" w:hanging="11"/>
      </w:pPr>
      <w:r>
        <w:t>Vállalom, hogy a megküldött számlán szereplő fizete</w:t>
      </w:r>
      <w:r w:rsidR="00607497">
        <w:t>ndő végösszeget a MEE Világítástechnikai </w:t>
      </w:r>
      <w:r>
        <w:t xml:space="preserve">Társaság </w:t>
      </w:r>
      <w:r>
        <w:rPr>
          <w:b/>
        </w:rPr>
        <w:t>10300002-10551584-49020015</w:t>
      </w:r>
      <w:r>
        <w:t xml:space="preserve"> számlájára, határidőre átutalom. </w:t>
      </w:r>
    </w:p>
    <w:p w:rsidR="00AC67A5" w:rsidRDefault="00AC67A5" w:rsidP="00AC67A5">
      <w:pPr>
        <w:spacing w:after="60" w:line="240" w:lineRule="auto"/>
        <w:ind w:left="-6" w:right="0" w:hanging="11"/>
      </w:pPr>
    </w:p>
    <w:p w:rsidR="00AC67A5" w:rsidRPr="000D2365" w:rsidRDefault="00AC67A5" w:rsidP="00AC67A5">
      <w:pPr>
        <w:spacing w:after="60" w:line="240" w:lineRule="auto"/>
        <w:ind w:left="-6" w:right="0" w:hanging="11"/>
        <w:rPr>
          <w:i/>
        </w:rPr>
      </w:pPr>
      <w:r w:rsidRPr="000D2365">
        <w:rPr>
          <w:i/>
        </w:rPr>
        <w:t xml:space="preserve">A megvilágítás és fénysűrűség mérés gyakorlati bemutatása az esti órákban, sötétedés után kerül megrendezésre. </w:t>
      </w:r>
      <w:r w:rsidR="00AA71B9">
        <w:rPr>
          <w:i/>
        </w:rPr>
        <w:t>A mérési bemutató időpontja</w:t>
      </w:r>
      <w:r w:rsidRPr="000D2365">
        <w:rPr>
          <w:i/>
        </w:rPr>
        <w:t xml:space="preserve"> az időjárási körülményekre való tekintett</w:t>
      </w:r>
      <w:r w:rsidR="00AA71B9">
        <w:rPr>
          <w:i/>
        </w:rPr>
        <w:t>el változhat.</w:t>
      </w:r>
    </w:p>
    <w:p w:rsidR="00AC67A5" w:rsidRDefault="00AC67A5" w:rsidP="00AC67A5">
      <w:pPr>
        <w:spacing w:after="60" w:line="240" w:lineRule="auto"/>
        <w:ind w:left="-6" w:right="0" w:hanging="11"/>
      </w:pPr>
    </w:p>
    <w:p w:rsidR="00DF528C" w:rsidRDefault="00DF528C" w:rsidP="00AC67A5">
      <w:pPr>
        <w:spacing w:after="60" w:line="240" w:lineRule="auto"/>
        <w:ind w:left="-6" w:right="0" w:hanging="11"/>
      </w:pPr>
    </w:p>
    <w:p w:rsidR="00DF528C" w:rsidRDefault="00DF528C" w:rsidP="00AC67A5">
      <w:pPr>
        <w:spacing w:after="60" w:line="240" w:lineRule="auto"/>
        <w:ind w:left="-6" w:right="0" w:hanging="11"/>
      </w:pPr>
    </w:p>
    <w:p w:rsidR="00DF528C" w:rsidRDefault="00DF528C" w:rsidP="00AC67A5">
      <w:pPr>
        <w:spacing w:after="60" w:line="240" w:lineRule="auto"/>
        <w:ind w:left="-6" w:right="0" w:hanging="11"/>
      </w:pPr>
      <w:proofErr w:type="gramStart"/>
      <w:r>
        <w:t>Dátum</w:t>
      </w:r>
      <w:proofErr w:type="gramEnd"/>
      <w:r>
        <w:t>:</w:t>
      </w:r>
      <w:r w:rsidR="00371932">
        <w:t xml:space="preserve"> 2017. szeptember ______.</w:t>
      </w:r>
    </w:p>
    <w:p w:rsidR="00DF528C" w:rsidRDefault="00DF528C" w:rsidP="00AC67A5">
      <w:pPr>
        <w:spacing w:after="60" w:line="240" w:lineRule="auto"/>
        <w:ind w:left="-6" w:right="0" w:hanging="11"/>
      </w:pPr>
    </w:p>
    <w:p w:rsidR="00DF528C" w:rsidRDefault="00DF528C" w:rsidP="00DF528C">
      <w:pPr>
        <w:spacing w:after="60" w:line="240" w:lineRule="auto"/>
        <w:ind w:left="0" w:right="0" w:firstLine="0"/>
      </w:pPr>
    </w:p>
    <w:p w:rsidR="00DF528C" w:rsidRDefault="00DF528C" w:rsidP="00DF528C">
      <w:pPr>
        <w:spacing w:after="60" w:line="240" w:lineRule="auto"/>
        <w:ind w:left="4956" w:right="0" w:firstLine="0"/>
      </w:pPr>
      <w:r>
        <w:t>………………………………………….</w:t>
      </w:r>
    </w:p>
    <w:p w:rsidR="00DF528C" w:rsidRPr="00AC67A5" w:rsidRDefault="00DF528C" w:rsidP="00DF528C">
      <w:pPr>
        <w:spacing w:after="60" w:line="240" w:lineRule="auto"/>
        <w:ind w:left="6372" w:right="0" w:firstLine="0"/>
      </w:pPr>
      <w:r>
        <w:t>Aláírás</w:t>
      </w:r>
    </w:p>
    <w:p w:rsidR="00AA1B26" w:rsidRDefault="00AA1B26" w:rsidP="00AA1B26">
      <w:pPr>
        <w:ind w:left="0" w:firstLine="0"/>
      </w:pPr>
    </w:p>
    <w:sectPr w:rsidR="00AA1B26" w:rsidSect="006C1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70" w:rsidRDefault="006A6170">
      <w:pPr>
        <w:spacing w:after="0" w:line="240" w:lineRule="auto"/>
      </w:pPr>
      <w:r>
        <w:separator/>
      </w:r>
    </w:p>
  </w:endnote>
  <w:endnote w:type="continuationSeparator" w:id="0">
    <w:p w:rsidR="006A6170" w:rsidRDefault="006A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820251">
    <w:pPr>
      <w:spacing w:after="49" w:line="262" w:lineRule="auto"/>
      <w:ind w:left="2998" w:right="2950" w:firstLine="0"/>
      <w:jc w:val="center"/>
    </w:pPr>
    <w:r>
      <w:rPr>
        <w:rFonts w:ascii="Arial" w:eastAsia="Arial" w:hAnsi="Arial" w:cs="Arial"/>
        <w:b/>
        <w:sz w:val="18"/>
      </w:rPr>
      <w:t xml:space="preserve">MEE Világítástechnikai Társaság </w:t>
    </w: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Telefon: 30/537 9897 </w:t>
    </w:r>
  </w:p>
  <w:p w:rsidR="007D1FE5" w:rsidRDefault="00820251">
    <w:pPr>
      <w:spacing w:after="0" w:line="259" w:lineRule="auto"/>
      <w:ind w:left="0" w:right="1" w:firstLine="0"/>
      <w:jc w:val="center"/>
    </w:pPr>
    <w:r>
      <w:rPr>
        <w:rFonts w:ascii="Arial" w:eastAsia="Arial" w:hAnsi="Arial" w:cs="Arial"/>
        <w:sz w:val="18"/>
      </w:rPr>
      <w:t xml:space="preserve">E-mail: </w:t>
    </w:r>
    <w:r>
      <w:rPr>
        <w:rFonts w:ascii="Arial" w:eastAsia="Arial" w:hAnsi="Arial" w:cs="Arial"/>
        <w:color w:val="0000FF"/>
        <w:u w:val="single" w:color="0000FF"/>
      </w:rPr>
      <w:t>vtt@vilagitas.org</w:t>
    </w:r>
    <w:r>
      <w:rPr>
        <w:rFonts w:ascii="Arial" w:eastAsia="Arial" w:hAnsi="Arial" w:cs="Arial"/>
        <w:sz w:val="18"/>
      </w:rPr>
      <w:t xml:space="preserve"> </w:t>
    </w:r>
  </w:p>
  <w:p w:rsidR="007D1FE5" w:rsidRDefault="00820251">
    <w:pPr>
      <w:spacing w:after="0" w:line="259" w:lineRule="auto"/>
      <w:ind w:left="0" w:right="344" w:firstLine="0"/>
      <w:jc w:val="center"/>
    </w:pPr>
    <w:r>
      <w:rPr>
        <w:rFonts w:ascii="Arial" w:eastAsia="Arial" w:hAnsi="Arial" w:cs="Arial"/>
        <w:sz w:val="18"/>
      </w:rPr>
      <w:t xml:space="preserve">Honlap: www.vilagitas.org </w:t>
    </w:r>
  </w:p>
  <w:p w:rsidR="007D1FE5" w:rsidRDefault="0082025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820251" w:rsidP="00C51CC0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7D1FE5" w:rsidRDefault="00820251" w:rsidP="00C51CC0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7D1FE5" w:rsidRDefault="00820251" w:rsidP="00C51CC0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7D1FE5" w:rsidRDefault="00820251" w:rsidP="00C51CC0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gramStart"/>
    <w:r>
      <w:rPr>
        <w:rFonts w:ascii="Arial" w:eastAsia="Arial" w:hAnsi="Arial" w:cs="Arial"/>
        <w:sz w:val="18"/>
      </w:rPr>
      <w:t>vtt@vilagitas.org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820251" w:rsidP="001611F2">
    <w:pPr>
      <w:spacing w:after="49" w:line="262" w:lineRule="auto"/>
      <w:ind w:left="0" w:right="4" w:firstLine="0"/>
      <w:jc w:val="center"/>
      <w:rPr>
        <w:rFonts w:ascii="Arial" w:eastAsia="Arial" w:hAnsi="Arial" w:cs="Arial"/>
        <w:b/>
        <w:sz w:val="18"/>
      </w:rPr>
    </w:pPr>
    <w:r>
      <w:rPr>
        <w:rFonts w:ascii="Arial" w:eastAsia="Arial" w:hAnsi="Arial" w:cs="Arial"/>
        <w:b/>
        <w:sz w:val="18"/>
      </w:rPr>
      <w:t xml:space="preserve">MEE Világítástechnikai Társaság </w:t>
    </w:r>
  </w:p>
  <w:p w:rsidR="007D1FE5" w:rsidRDefault="00820251" w:rsidP="001611F2">
    <w:pPr>
      <w:spacing w:after="49" w:line="262" w:lineRule="auto"/>
      <w:ind w:left="0" w:right="4" w:firstLine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1042 Budapest, </w:t>
    </w:r>
    <w:proofErr w:type="gramStart"/>
    <w:r>
      <w:rPr>
        <w:rFonts w:ascii="Arial" w:eastAsia="Arial" w:hAnsi="Arial" w:cs="Arial"/>
        <w:sz w:val="18"/>
      </w:rPr>
      <w:t>Árpád út</w:t>
    </w:r>
    <w:proofErr w:type="gramEnd"/>
    <w:r>
      <w:rPr>
        <w:rFonts w:ascii="Arial" w:eastAsia="Arial" w:hAnsi="Arial" w:cs="Arial"/>
        <w:sz w:val="18"/>
      </w:rPr>
      <w:t xml:space="preserve"> 67. </w:t>
    </w:r>
  </w:p>
  <w:p w:rsidR="007D1FE5" w:rsidRDefault="00820251" w:rsidP="001611F2">
    <w:pPr>
      <w:spacing w:after="49" w:line="262" w:lineRule="auto"/>
      <w:ind w:left="0" w:right="4" w:firstLine="0"/>
      <w:jc w:val="center"/>
    </w:pPr>
    <w:r>
      <w:rPr>
        <w:rFonts w:ascii="Arial" w:eastAsia="Arial" w:hAnsi="Arial" w:cs="Arial"/>
        <w:sz w:val="18"/>
      </w:rPr>
      <w:t>Telefon: +36 1</w:t>
    </w:r>
    <w:r w:rsidRPr="00C51CC0">
      <w:rPr>
        <w:rFonts w:ascii="Arial" w:eastAsia="Arial" w:hAnsi="Arial" w:cs="Arial"/>
        <w:sz w:val="18"/>
      </w:rPr>
      <w:t xml:space="preserve"> 369 </w:t>
    </w:r>
    <w:proofErr w:type="gramStart"/>
    <w:r w:rsidRPr="00C51CC0">
      <w:rPr>
        <w:rFonts w:ascii="Arial" w:eastAsia="Arial" w:hAnsi="Arial" w:cs="Arial"/>
        <w:sz w:val="18"/>
      </w:rPr>
      <w:t xml:space="preserve">6631 </w:t>
    </w:r>
    <w:r>
      <w:rPr>
        <w:rFonts w:ascii="Arial" w:eastAsia="Arial" w:hAnsi="Arial" w:cs="Arial"/>
        <w:sz w:val="18"/>
      </w:rPr>
      <w:t xml:space="preserve">     Mobil</w:t>
    </w:r>
    <w:proofErr w:type="gramEnd"/>
    <w:r>
      <w:rPr>
        <w:rFonts w:ascii="Arial" w:eastAsia="Arial" w:hAnsi="Arial" w:cs="Arial"/>
        <w:sz w:val="18"/>
      </w:rPr>
      <w:t xml:space="preserve">:30/537 9897 </w:t>
    </w:r>
  </w:p>
  <w:p w:rsidR="007D1FE5" w:rsidRDefault="00820251" w:rsidP="001611F2">
    <w:pPr>
      <w:spacing w:after="0" w:line="259" w:lineRule="auto"/>
      <w:ind w:left="0" w:right="4" w:firstLine="0"/>
      <w:jc w:val="center"/>
    </w:pPr>
    <w:r>
      <w:rPr>
        <w:rFonts w:ascii="Arial" w:eastAsia="Arial" w:hAnsi="Arial" w:cs="Arial"/>
        <w:sz w:val="18"/>
      </w:rPr>
      <w:t xml:space="preserve">E-mail: </w:t>
    </w:r>
    <w:proofErr w:type="gramStart"/>
    <w:r>
      <w:rPr>
        <w:rFonts w:ascii="Arial" w:eastAsia="Arial" w:hAnsi="Arial" w:cs="Arial"/>
        <w:sz w:val="18"/>
      </w:rPr>
      <w:t>vtt@vilagitas.org      Honlap</w:t>
    </w:r>
    <w:proofErr w:type="gramEnd"/>
    <w:r>
      <w:rPr>
        <w:rFonts w:ascii="Arial" w:eastAsia="Arial" w:hAnsi="Arial" w:cs="Arial"/>
        <w:sz w:val="18"/>
      </w:rPr>
      <w:t xml:space="preserve">: www.vilagitas.org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70" w:rsidRDefault="006A6170">
      <w:pPr>
        <w:spacing w:after="0" w:line="240" w:lineRule="auto"/>
      </w:pPr>
      <w:r>
        <w:separator/>
      </w:r>
    </w:p>
  </w:footnote>
  <w:footnote w:type="continuationSeparator" w:id="0">
    <w:p w:rsidR="006A6170" w:rsidRDefault="006A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820251">
    <w:pPr>
      <w:tabs>
        <w:tab w:val="center" w:pos="4536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971550</wp:posOffset>
          </wp:positionH>
          <wp:positionV relativeFrom="page">
            <wp:posOffset>310515</wp:posOffset>
          </wp:positionV>
          <wp:extent cx="431800" cy="431165"/>
          <wp:effectExtent l="0" t="0" r="0" b="0"/>
          <wp:wrapSquare wrapText="bothSides"/>
          <wp:docPr id="11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ab/>
      <w:t xml:space="preserve">VILÁGÍTÁSTECHNIKAI TÁRSASÁG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E5" w:rsidRDefault="00820251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 w:rsidRPr="00C51CC0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3648075</wp:posOffset>
          </wp:positionH>
          <wp:positionV relativeFrom="page">
            <wp:posOffset>352425</wp:posOffset>
          </wp:positionV>
          <wp:extent cx="431800" cy="431165"/>
          <wp:effectExtent l="0" t="0" r="6350" b="6985"/>
          <wp:wrapNone/>
          <wp:docPr id="12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FE5" w:rsidRDefault="006A6170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7D1FE5" w:rsidRDefault="006A6170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7D1FE5" w:rsidRPr="00C51CC0" w:rsidRDefault="00820251">
    <w:pPr>
      <w:tabs>
        <w:tab w:val="center" w:pos="4536"/>
      </w:tabs>
      <w:spacing w:after="0" w:line="259" w:lineRule="auto"/>
      <w:ind w:left="0" w:right="0" w:firstLine="0"/>
      <w:jc w:val="left"/>
      <w:rPr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  <w:t xml:space="preserve">VILÁGÍTÁSTECHNIKAI TÁRSASÁG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FE" w:rsidRDefault="00820251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  <w:r w:rsidRPr="00C51CC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3648075</wp:posOffset>
          </wp:positionH>
          <wp:positionV relativeFrom="page">
            <wp:posOffset>352425</wp:posOffset>
          </wp:positionV>
          <wp:extent cx="431800" cy="431165"/>
          <wp:effectExtent l="0" t="0" r="6350" b="6985"/>
          <wp:wrapNone/>
          <wp:docPr id="13" name="Picture 1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Picture 1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5DFE" w:rsidRDefault="006A6170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8B5DFE" w:rsidRDefault="006A6170" w:rsidP="008B5DFE">
    <w:pPr>
      <w:tabs>
        <w:tab w:val="center" w:pos="4536"/>
      </w:tabs>
      <w:spacing w:after="0" w:line="259" w:lineRule="auto"/>
      <w:ind w:left="0" w:right="0" w:firstLine="0"/>
      <w:jc w:val="left"/>
      <w:rPr>
        <w:rFonts w:ascii="Arial" w:eastAsia="Arial" w:hAnsi="Arial" w:cs="Arial"/>
        <w:sz w:val="16"/>
        <w:szCs w:val="16"/>
      </w:rPr>
    </w:pPr>
  </w:p>
  <w:p w:rsidR="007D1FE5" w:rsidRPr="008B5DFE" w:rsidRDefault="00820251" w:rsidP="008B5DFE">
    <w:pPr>
      <w:tabs>
        <w:tab w:val="center" w:pos="4536"/>
      </w:tabs>
      <w:spacing w:after="0" w:line="259" w:lineRule="auto"/>
      <w:ind w:left="0" w:right="0" w:firstLine="0"/>
      <w:jc w:val="left"/>
      <w:rPr>
        <w:sz w:val="16"/>
        <w:szCs w:val="16"/>
      </w:rPr>
    </w:pPr>
    <w:r w:rsidRPr="00C51CC0"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>VILÁGÍTÁSTECHNIKAI TÁRSASÁG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1"/>
    <w:rsid w:val="000D2365"/>
    <w:rsid w:val="002D553E"/>
    <w:rsid w:val="00331195"/>
    <w:rsid w:val="00371932"/>
    <w:rsid w:val="00607497"/>
    <w:rsid w:val="006A6170"/>
    <w:rsid w:val="006C1BC4"/>
    <w:rsid w:val="00725E8E"/>
    <w:rsid w:val="007F35D8"/>
    <w:rsid w:val="00820251"/>
    <w:rsid w:val="00A146F2"/>
    <w:rsid w:val="00A83F7A"/>
    <w:rsid w:val="00AA1B26"/>
    <w:rsid w:val="00AA71B9"/>
    <w:rsid w:val="00AC67A5"/>
    <w:rsid w:val="00AF33BF"/>
    <w:rsid w:val="00DF528C"/>
    <w:rsid w:val="00F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DF99D8-E3DB-4457-97C9-D0B4093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0251"/>
    <w:pPr>
      <w:spacing w:after="171" w:line="302" w:lineRule="auto"/>
      <w:ind w:left="603" w:right="53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20251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51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3719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Nádas J</cp:lastModifiedBy>
  <cp:revision>2</cp:revision>
  <dcterms:created xsi:type="dcterms:W3CDTF">2017-09-09T08:16:00Z</dcterms:created>
  <dcterms:modified xsi:type="dcterms:W3CDTF">2017-09-09T08:16:00Z</dcterms:modified>
</cp:coreProperties>
</file>